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D3DE6E" w14:textId="77777777" w:rsidR="00337E2D" w:rsidRDefault="00337E2D"/>
    <w:p w14:paraId="0808DCC9" w14:textId="77777777" w:rsidR="00337E2D" w:rsidRDefault="000E4E56">
      <w:pPr>
        <w:jc w:val="center"/>
        <w:rPr>
          <w:b/>
          <w:bCs/>
        </w:rPr>
      </w:pPr>
      <w:r>
        <w:rPr>
          <w:b/>
          <w:bCs/>
        </w:rPr>
        <w:t>Załącznik nr 2 – Warunki udziału w postępowaniu</w:t>
      </w:r>
    </w:p>
    <w:p w14:paraId="570AAEAF" w14:textId="77777777" w:rsidR="00337E2D" w:rsidRDefault="00337E2D">
      <w:pPr>
        <w:jc w:val="center"/>
        <w:rPr>
          <w:b/>
          <w:bCs/>
        </w:rPr>
      </w:pPr>
    </w:p>
    <w:p w14:paraId="4FDC5B18" w14:textId="77777777" w:rsidR="00337E2D" w:rsidRDefault="000E4E56">
      <w:pPr>
        <w:jc w:val="center"/>
        <w:rPr>
          <w:b/>
          <w:bCs/>
        </w:rPr>
      </w:pPr>
      <w:r>
        <w:rPr>
          <w:b/>
          <w:bCs/>
        </w:rPr>
        <w:t>Oświadczenie o spełnieniu warunków udziału w postępowaniu</w:t>
      </w:r>
    </w:p>
    <w:p w14:paraId="539F9AA8" w14:textId="77777777" w:rsidR="00337E2D" w:rsidRDefault="00337E2D">
      <w:pPr>
        <w:spacing w:after="0"/>
        <w:rPr>
          <w:b/>
          <w:bCs/>
        </w:rPr>
      </w:pPr>
    </w:p>
    <w:p w14:paraId="2CFD114C" w14:textId="77777777" w:rsidR="00337E2D" w:rsidRDefault="000E4E56">
      <w:pP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Składając ofertę </w:t>
      </w:r>
      <w:r>
        <w:t>na zapytanie ofertowe z dnia</w:t>
      </w:r>
      <w:sdt>
        <w:sdtPr>
          <w:tag w:val="goog_rdk_0"/>
          <w:id w:val="-1314909389"/>
        </w:sdtPr>
        <w:sdtContent/>
      </w:sdt>
      <w:r>
        <w:t xml:space="preserve"> 09.</w:t>
      </w:r>
      <w:r w:rsidR="00AD1838">
        <w:t>02</w:t>
      </w:r>
      <w:r>
        <w:t>.202</w:t>
      </w:r>
      <w:r w:rsidR="00AD1838">
        <w:t>6</w:t>
      </w:r>
      <w:r>
        <w:t xml:space="preserve"> roku dotyczące zakupu i dostawy </w:t>
      </w:r>
      <w:r>
        <w:rPr>
          <w:highlight w:val="white"/>
        </w:rPr>
        <w:t>robotów edukacyjnych wraz z akcesoriami oraz zakup usług szkoleniowych z zakresu obsługi tych robotów oraz wykorzystywania technologii AI dla potrzeb prowadzenia wystaw prezentujących zagadnienia AI i robotyzację, zapytanie ofertowe jest realizowane w ramach Programu Krajowy Plan Odbudowy i Zwiększania Odporności, Priorytet: Odporność i konkurencyjność gospodarki-część grantowa, Działanie: A1.2.1 Inwestycje dla przedsiębiorstw w produkty, usługi i kompetencje pracowników raz kadry związane z dywersyfikacją działalności, projekt pod nazwą: Mobilna wystawa uruchomiona przez Dawid Kubacki Inter_Edu (woj. Pomorskie), umowa nr KPOD.01.03-IW.01-A182/24-00 z dnia 10.12.2025 r</w:t>
      </w:r>
    </w:p>
    <w:p w14:paraId="038D6A87" w14:textId="77777777" w:rsidR="00337E2D" w:rsidRDefault="00337E2D">
      <w:pPr>
        <w:spacing w:after="0" w:line="240" w:lineRule="auto"/>
        <w:jc w:val="both"/>
      </w:pPr>
    </w:p>
    <w:p w14:paraId="633C6F51" w14:textId="43E9B482" w:rsidR="00337E2D" w:rsidRDefault="000E4E56">
      <w:pPr>
        <w:spacing w:after="0" w:line="240" w:lineRule="auto"/>
        <w:jc w:val="both"/>
      </w:pPr>
      <w:r>
        <w:t xml:space="preserve">Oświadczamy, że spełniamy </w:t>
      </w:r>
      <w:r w:rsidR="008729BD">
        <w:t xml:space="preserve">następujące </w:t>
      </w:r>
      <w:r>
        <w:t>warunki:</w:t>
      </w:r>
    </w:p>
    <w:p w14:paraId="2087720F" w14:textId="77777777" w:rsidR="00337E2D" w:rsidRDefault="00337E2D">
      <w:pPr>
        <w:spacing w:after="0"/>
        <w:jc w:val="both"/>
      </w:pPr>
    </w:p>
    <w:p w14:paraId="36C89F2E" w14:textId="1FBBD4FA" w:rsidR="005F6CA9" w:rsidRPr="005F6CA9" w:rsidRDefault="008729BD" w:rsidP="005F6CA9">
      <w:pPr>
        <w:pStyle w:val="Akapitzlist"/>
        <w:numPr>
          <w:ilvl w:val="0"/>
          <w:numId w:val="1"/>
        </w:numPr>
        <w:jc w:val="both"/>
      </w:pPr>
      <w:r>
        <w:t>Posiadamy niezbędne uprawnienia i zasoby niezbędne do niezakłóconej realizacji przedmiotu zamówienia, w szczególności niezbędne środki techniczno-organizacyjne, niezbędne doświadczenie, kwalifikacje oraz potencjał osobowy i finansowy.</w:t>
      </w:r>
      <w:r w:rsidR="005F6CA9">
        <w:t>, w tym p</w:t>
      </w:r>
      <w:r w:rsidR="005F6CA9" w:rsidRPr="005F6CA9">
        <w:t>osiada</w:t>
      </w:r>
      <w:r w:rsidR="005F6CA9">
        <w:t>my</w:t>
      </w:r>
      <w:r w:rsidR="005F6CA9" w:rsidRPr="005F6CA9">
        <w:t xml:space="preserve"> wykwalifikowany personel w zakresie programowania i serwisu robotów humanoidalnych do celów edukacyjnych min. z 3 letnim doświadczeniem.</w:t>
      </w:r>
    </w:p>
    <w:p w14:paraId="309CD010" w14:textId="57C96EAB" w:rsidR="008729BD" w:rsidRDefault="008729BD" w:rsidP="008729BD">
      <w:pPr>
        <w:pStyle w:val="Akapitzlist"/>
        <w:numPr>
          <w:ilvl w:val="0"/>
          <w:numId w:val="1"/>
        </w:numPr>
        <w:jc w:val="both"/>
      </w:pPr>
      <w:r>
        <w:t>Nie jesteśmy w stanie likwidacji ani nie ogłoszono wobec nas upadłości.</w:t>
      </w:r>
    </w:p>
    <w:p w14:paraId="0AE6D546" w14:textId="1E4D3CE0" w:rsidR="008729BD" w:rsidRDefault="008729BD" w:rsidP="008729BD">
      <w:pPr>
        <w:jc w:val="both"/>
      </w:pPr>
      <w:r>
        <w:t>3.</w:t>
      </w:r>
      <w:r>
        <w:tab/>
        <w:t>Nie otrzymaliśmy sądowego zakazu ubiegania się o zamówienie.</w:t>
      </w:r>
    </w:p>
    <w:p w14:paraId="5490A1A4" w14:textId="6DD3438E" w:rsidR="008729BD" w:rsidRDefault="008729BD" w:rsidP="008729BD">
      <w:pPr>
        <w:jc w:val="both"/>
      </w:pPr>
      <w:r>
        <w:t>4.</w:t>
      </w:r>
      <w:r>
        <w:tab/>
        <w:t>Znajdujemy się w sytuacji ekonomicznej i finansowej zapewniającej wykonanie zamówienia.</w:t>
      </w:r>
    </w:p>
    <w:p w14:paraId="4B95E7CB" w14:textId="4E0955CC" w:rsidR="008729BD" w:rsidRDefault="008729BD" w:rsidP="008729BD">
      <w:pPr>
        <w:jc w:val="both"/>
      </w:pPr>
      <w:r>
        <w:t>5.</w:t>
      </w:r>
      <w:r>
        <w:tab/>
        <w:t>Gwarantujemy, że dostarczony Przedmiot Zamówienia jest nowy, wolny od wad i zgodny z wymaganiami Zamawiającego szczegółowo opisanymi w Zapytaniu Ofertowym</w:t>
      </w:r>
    </w:p>
    <w:p w14:paraId="57F39DA1" w14:textId="351FD180" w:rsidR="00337E2D" w:rsidRDefault="008729BD" w:rsidP="008729BD">
      <w:pPr>
        <w:jc w:val="both"/>
      </w:pPr>
      <w:r>
        <w:t>6.</w:t>
      </w:r>
      <w:r>
        <w:tab/>
        <w:t>Zobowiązujemy się dostarczyć Przedmiot Zakupu zorganizowanym przez siebie transportem, zgodnie z obowiązującymi w tym zakresie normami i przepisami, na koszt i ryzyko Wykonawcy. Zamawiający nie będzie ponosił odpowiedzialności za uszkodzenia powstałe podczas załadunku, transportu oraz rozładunku.</w:t>
      </w:r>
    </w:p>
    <w:p w14:paraId="37F312C3" w14:textId="77777777" w:rsidR="00337E2D" w:rsidRDefault="00337E2D">
      <w:pPr>
        <w:jc w:val="both"/>
      </w:pPr>
    </w:p>
    <w:p w14:paraId="0323A48D" w14:textId="77777777" w:rsidR="00337E2D" w:rsidRDefault="00337E2D">
      <w:pPr>
        <w:jc w:val="both"/>
      </w:pPr>
    </w:p>
    <w:p w14:paraId="096C634F" w14:textId="77777777" w:rsidR="00337E2D" w:rsidRDefault="00337E2D">
      <w:pPr>
        <w:jc w:val="both"/>
      </w:pPr>
    </w:p>
    <w:sectPr w:rsidR="00337E2D">
      <w:headerReference w:type="even" r:id="rId8"/>
      <w:headerReference w:type="default" r:id="rId9"/>
      <w:footerReference w:type="even" r:id="rId10"/>
      <w:headerReference w:type="first" r:id="rId11"/>
      <w:footerReference w:type="first" r:id="rId12"/>
      <w:pgSz w:w="11906" w:h="16838"/>
      <w:pgMar w:top="1417" w:right="1417" w:bottom="1417" w:left="1417" w:header="708" w:footer="85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CB3CEA" w14:textId="77777777" w:rsidR="003260CD" w:rsidRDefault="003260CD">
      <w:pPr>
        <w:spacing w:after="0" w:line="240" w:lineRule="auto"/>
      </w:pPr>
      <w:r>
        <w:separator/>
      </w:r>
    </w:p>
  </w:endnote>
  <w:endnote w:type="continuationSeparator" w:id="0">
    <w:p w14:paraId="370761D3" w14:textId="77777777" w:rsidR="003260CD" w:rsidRDefault="003260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869D4B1-6B94-496B-BEFD-2FED411C3782}"/>
    <w:embedBold r:id="rId2" w:fontKey="{F33CC98E-CD1D-44C5-A240-2B5D3BC1F91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63BC2411-F8DF-47EF-9889-8334E8A27CE4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5234FB3C-9401-48DD-9B0C-90E17D9D9209}"/>
  </w:font>
  <w:font w:name="Noto Sans Symbols">
    <w:altName w:val="Calibri"/>
    <w:charset w:val="00"/>
    <w:family w:val="auto"/>
    <w:pitch w:val="default"/>
    <w:embedRegular r:id="rId5" w:fontKey="{3102B068-CD07-479B-83FB-6E41EA33140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9A79555A-C6F8-4D63-B5E5-90BD346EDCA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1055EB" w14:textId="77777777" w:rsidR="00337E2D" w:rsidRDefault="00337E2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D96C4C" w14:textId="77777777" w:rsidR="00337E2D" w:rsidRDefault="00337E2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9DA5A9" w14:textId="77777777" w:rsidR="003260CD" w:rsidRDefault="003260CD">
      <w:pPr>
        <w:spacing w:after="0" w:line="240" w:lineRule="auto"/>
      </w:pPr>
      <w:r>
        <w:separator/>
      </w:r>
    </w:p>
  </w:footnote>
  <w:footnote w:type="continuationSeparator" w:id="0">
    <w:p w14:paraId="351F28BE" w14:textId="77777777" w:rsidR="003260CD" w:rsidRDefault="003260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780EE" w14:textId="77777777" w:rsidR="00337E2D" w:rsidRDefault="00337E2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868A28" w14:textId="77777777" w:rsidR="00337E2D" w:rsidRDefault="000E4E56">
    <w:pPr>
      <w:widowControl w:val="0"/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rFonts w:ascii="Noto Sans Symbols" w:eastAsia="Noto Sans Symbols" w:hAnsi="Noto Sans Symbols" w:cs="Noto Sans Symbols"/>
        <w:noProof/>
        <w:sz w:val="24"/>
        <w:szCs w:val="24"/>
      </w:rPr>
      <w:drawing>
        <wp:inline distT="0" distB="0" distL="0" distR="0" wp14:anchorId="5E96FB70" wp14:editId="6138E5D5">
          <wp:extent cx="5699760" cy="594360"/>
          <wp:effectExtent l="0" t="0" r="0" b="0"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99760" cy="5943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A6EFABF" w14:textId="77777777" w:rsidR="00337E2D" w:rsidRDefault="00337E2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F241A" w14:textId="77777777" w:rsidR="00337E2D" w:rsidRDefault="00337E2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381D4A"/>
    <w:multiLevelType w:val="hybridMultilevel"/>
    <w:tmpl w:val="AF389D36"/>
    <w:lvl w:ilvl="0" w:tplc="44A4B4FC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1345919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7E2D"/>
    <w:rsid w:val="0003015F"/>
    <w:rsid w:val="000952F4"/>
    <w:rsid w:val="000E4E56"/>
    <w:rsid w:val="001D1385"/>
    <w:rsid w:val="003260CD"/>
    <w:rsid w:val="00337E2D"/>
    <w:rsid w:val="005F6CA9"/>
    <w:rsid w:val="00600BD9"/>
    <w:rsid w:val="00605E16"/>
    <w:rsid w:val="008364BD"/>
    <w:rsid w:val="008729BD"/>
    <w:rsid w:val="00AD1838"/>
    <w:rsid w:val="00D37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64D33D"/>
  <w15:docId w15:val="{27B9FCC3-1818-43F1-804C-274D8450A7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tabs>
        <w:tab w:val="left" w:pos="180"/>
      </w:tabs>
      <w:spacing w:after="120" w:line="360" w:lineRule="auto"/>
      <w:ind w:left="576" w:hanging="576"/>
      <w:jc w:val="both"/>
      <w:outlineLvl w:val="1"/>
    </w:pPr>
    <w:rPr>
      <w:rFonts w:ascii="Arial" w:eastAsia="Arial" w:hAnsi="Arial" w:cs="Arial"/>
      <w:b/>
      <w:bCs/>
      <w:sz w:val="20"/>
      <w:szCs w:val="2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D262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262B9"/>
  </w:style>
  <w:style w:type="paragraph" w:styleId="Stopka">
    <w:name w:val="footer"/>
    <w:link w:val="StopkaZnak"/>
    <w:uiPriority w:val="99"/>
    <w:unhideWhenUsed/>
    <w:rsid w:val="00D262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262B9"/>
  </w:style>
  <w:style w:type="paragraph" w:styleId="Tekstdymka">
    <w:name w:val="Balloon Text"/>
    <w:link w:val="TekstdymkaZnak"/>
    <w:uiPriority w:val="99"/>
    <w:semiHidden/>
    <w:unhideWhenUsed/>
    <w:rsid w:val="00D262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262B9"/>
    <w:rPr>
      <w:rFonts w:ascii="Tahoma" w:hAnsi="Tahoma" w:cs="Tahoma"/>
      <w:sz w:val="16"/>
      <w:szCs w:val="16"/>
    </w:rPr>
  </w:style>
  <w:style w:type="paragraph" w:styleId="Tekstpodstawowy2">
    <w:name w:val="Body Text 2"/>
    <w:link w:val="Tekstpodstawowy2Znak"/>
    <w:rsid w:val="00D262B9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Tekstpodstawowy2Znak">
    <w:name w:val="Tekst podstawowy 2 Znak"/>
    <w:link w:val="Tekstpodstawowy2"/>
    <w:rsid w:val="00D262B9"/>
    <w:rPr>
      <w:rFonts w:ascii="Times New Roman" w:eastAsia="Times New Roman" w:hAnsi="Times New Roman" w:cs="Times New Roman"/>
      <w:sz w:val="20"/>
      <w:szCs w:val="20"/>
    </w:rPr>
  </w:style>
  <w:style w:type="table" w:styleId="Tabela-Siatka">
    <w:name w:val="Table Grid"/>
    <w:basedOn w:val="Standardowy"/>
    <w:uiPriority w:val="59"/>
    <w:rsid w:val="00D262B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kapitzlist">
    <w:name w:val="List Paragraph"/>
    <w:uiPriority w:val="34"/>
    <w:qFormat/>
    <w:rsid w:val="009B7F29"/>
    <w:pPr>
      <w:ind w:left="720"/>
      <w:contextualSpacing/>
    </w:pPr>
  </w:style>
  <w:style w:type="paragraph" w:styleId="Bezodstpw">
    <w:name w:val="No Spacing"/>
    <w:uiPriority w:val="1"/>
    <w:qFormat/>
    <w:rsid w:val="00EA5E8B"/>
    <w:rPr>
      <w:rFonts w:ascii="Times New Roman" w:hAnsi="Times New Roman"/>
      <w:sz w:val="24"/>
      <w:szCs w:val="24"/>
    </w:rPr>
  </w:style>
  <w:style w:type="character" w:customStyle="1" w:styleId="Nagwek2Znak">
    <w:name w:val="Nagłówek 2 Znak"/>
    <w:rsid w:val="00DF6B8D"/>
    <w:rPr>
      <w:rFonts w:ascii="Arial" w:hAnsi="Arial" w:cs="Arial"/>
      <w:b/>
      <w:bCs/>
    </w:rPr>
  </w:style>
  <w:style w:type="character" w:customStyle="1" w:styleId="Nagwek6Znak">
    <w:name w:val="Nagłówek 6 Znak"/>
    <w:rsid w:val="00DF6B8D"/>
    <w:rPr>
      <w:rFonts w:ascii="Times New Roman" w:hAnsi="Times New Roman"/>
      <w:b/>
      <w:bCs/>
    </w:rPr>
  </w:style>
  <w:style w:type="paragraph" w:customStyle="1" w:styleId="Stopka1">
    <w:name w:val="Stopka1"/>
    <w:rsid w:val="00203A45"/>
    <w:pPr>
      <w:suppressLineNumbers/>
      <w:tabs>
        <w:tab w:val="center" w:pos="4536"/>
        <w:tab w:val="right" w:pos="9072"/>
      </w:tabs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Iri24oesupueveL6oZYeBTyvfQ==">CgMxLjAaJwoBMBIiCiAIBCocCgtBQUFCdkp6dk90ZxAIGgtBQUFCdkp6dk90ZyL9AQoLQUFBQnZKenZPdGcSzQEKC0FBQUJ2Snp2T3RnEgtBQUFCdkp6dk90ZxocCgl0ZXh0L2h0bWwSD0RvIHd5cGXFgm5pZW5pYSIdCgp0ZXh0L3BsYWluEg9EbyB3eXBlxYJuaWVuaWEqGyIVMTE0NjQ2NjExOTM0Mjk0MjY2Mjg4KAA4ADCJqIXLwjM4iaiFy8IzShgKCnRleHQvcGxhaW4SCjA5LjEyLjIwMjVaDGdncmh5MWNzcGhhcXICIAB4AJoBBggAEAAYAKoBERIPRG8gd3lwZcWCbmllbmlhGImohcvCMyCJqIXLwjNCEGtpeC50eHE0NGR4YnpyaGo4AHIhMVc5eDRHZG1VOTJYQ0QtaTVsSFBmazh1aW5LbE9reTJ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286</Words>
  <Characters>1719</Characters>
  <Application>Microsoft Office Word</Application>
  <DocSecurity>0</DocSecurity>
  <Lines>14</Lines>
  <Paragraphs>4</Paragraphs>
  <ScaleCrop>false</ScaleCrop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Iwona N</cp:lastModifiedBy>
  <cp:revision>2</cp:revision>
  <dcterms:created xsi:type="dcterms:W3CDTF">2026-02-25T16:21:00Z</dcterms:created>
  <dcterms:modified xsi:type="dcterms:W3CDTF">2026-02-25T16:21:00Z</dcterms:modified>
</cp:coreProperties>
</file>